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新乡</w:t>
      </w:r>
      <w:r>
        <w:rPr>
          <w:rFonts w:hint="eastAsia" w:ascii="方正小标宋简体" w:hAnsi="黑体" w:eastAsia="方正小标宋简体"/>
          <w:sz w:val="36"/>
          <w:szCs w:val="36"/>
        </w:rPr>
        <w:t>学院联合培养研究生离校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通知</w:t>
      </w:r>
      <w:r>
        <w:rPr>
          <w:rFonts w:hint="eastAsia" w:ascii="方正小标宋简体" w:hAnsi="黑体" w:eastAsia="方正小标宋简体"/>
          <w:sz w:val="36"/>
          <w:szCs w:val="36"/>
        </w:rPr>
        <w:t>单</w:t>
      </w:r>
      <w:bookmarkStart w:id="0" w:name="_GoBack"/>
      <w:bookmarkEnd w:id="0"/>
    </w:p>
    <w:p>
      <w:pPr>
        <w:ind w:firstLine="280" w:firstLineChars="100"/>
        <w:rPr>
          <w:rFonts w:hint="eastAsia" w:ascii="仿宋_GB2312" w:hAnsi="楷体_GB2312" w:eastAsia="仿宋_GB2312"/>
          <w:sz w:val="28"/>
          <w:szCs w:val="28"/>
          <w:u w:val="single"/>
        </w:rPr>
      </w:pPr>
      <w:r>
        <w:rPr>
          <w:rFonts w:hint="eastAsia" w:ascii="仿宋_GB2312" w:hAnsi="楷体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楷体_GB2312" w:eastAsia="仿宋_GB2312"/>
          <w:sz w:val="28"/>
          <w:szCs w:val="28"/>
        </w:rPr>
        <w:t>学院</w:t>
      </w:r>
      <w:r>
        <w:rPr>
          <w:rFonts w:hint="eastAsia" w:ascii="仿宋_GB2312" w:hAnsi="楷体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楷体_GB2312" w:eastAsia="仿宋_GB2312"/>
          <w:sz w:val="28"/>
          <w:szCs w:val="28"/>
        </w:rPr>
        <w:t>专业联培研究生</w:t>
      </w:r>
      <w:r>
        <w:rPr>
          <w:rFonts w:hint="eastAsia" w:ascii="仿宋_GB2312" w:hAnsi="楷体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楷体_GB2312" w:eastAsia="仿宋_GB2312"/>
          <w:sz w:val="28"/>
          <w:szCs w:val="28"/>
        </w:rPr>
        <w:t>学号：</w:t>
      </w:r>
      <w:r>
        <w:rPr>
          <w:rFonts w:hint="eastAsia" w:ascii="仿宋_GB2312" w:hAnsi="楷体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楷体_GB2312" w:eastAsia="仿宋_GB2312"/>
          <w:sz w:val="28"/>
          <w:szCs w:val="28"/>
        </w:rPr>
        <w:t>，政治面貌：</w:t>
      </w:r>
      <w:r>
        <w:rPr>
          <w:rFonts w:hint="eastAsia" w:ascii="仿宋_GB2312" w:hAnsi="楷体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楷体_GB2312" w:eastAsia="仿宋_GB2312"/>
          <w:sz w:val="28"/>
          <w:szCs w:val="28"/>
        </w:rPr>
        <w:t>，请下列部门协助办理离校手续。</w:t>
      </w:r>
    </w:p>
    <w:tbl>
      <w:tblPr>
        <w:tblStyle w:val="6"/>
        <w:tblpPr w:leftFromText="180" w:rightFromText="180" w:vertAnchor="text" w:horzAnchor="page" w:tblpX="2055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2982"/>
        <w:gridCol w:w="127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毕业去向及单位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部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门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办理事项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</w:t>
            </w:r>
          </w:p>
        </w:tc>
        <w:tc>
          <w:tcPr>
            <w:tcW w:w="7025" w:type="dxa"/>
            <w:gridSpan w:val="4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科研设备及学院资料归还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48" w:firstLineChars="10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48" w:firstLineChars="10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研究生导师签字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</w:p>
          <w:p>
            <w:pPr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56" w:afterLines="50"/>
              <w:ind w:firstLine="4080" w:firstLineChars="1700"/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图书馆</w:t>
            </w:r>
          </w:p>
        </w:tc>
        <w:tc>
          <w:tcPr>
            <w:tcW w:w="7025" w:type="dxa"/>
            <w:gridSpan w:val="4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归还所借图书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56" w:afterLines="50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宿舍管理科</w:t>
            </w:r>
          </w:p>
        </w:tc>
        <w:tc>
          <w:tcPr>
            <w:tcW w:w="7025" w:type="dxa"/>
            <w:gridSpan w:val="4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宿舍资产移交等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楼号：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房间号：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56" w:afterLines="50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研究生处</w:t>
            </w:r>
          </w:p>
        </w:tc>
        <w:tc>
          <w:tcPr>
            <w:tcW w:w="7025" w:type="dxa"/>
            <w:gridSpan w:val="4"/>
          </w:tcPr>
          <w:p>
            <w:pPr>
              <w:spacing w:before="156" w:beforeLines="50" w:line="400" w:lineRule="exact"/>
              <w:rPr>
                <w:rFonts w:ascii="仿宋" w:hAnsi="仿宋" w:eastAsia="仿宋" w:cs="Calibri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pacing w:val="-8"/>
                <w:kern w:val="0"/>
                <w:sz w:val="24"/>
                <w:szCs w:val="24"/>
              </w:rPr>
              <w:t>开题报告、学位论文及读研期间发表的论文、专利等科研成果，学历和学位证书复印件等各项要求归档的资料</w:t>
            </w:r>
            <w:r>
              <w:rPr>
                <w:rFonts w:hint="eastAsia" w:ascii="仿宋" w:hAnsi="仿宋" w:eastAsia="仿宋" w:cs="Calibri"/>
                <w:spacing w:val="-8"/>
                <w:kern w:val="0"/>
                <w:sz w:val="24"/>
                <w:szCs w:val="24"/>
                <w:lang w:val="en-US" w:eastAsia="zh-CN"/>
              </w:rPr>
              <w:t>(见附件2），退还宿舍钥匙</w:t>
            </w:r>
            <w:r>
              <w:rPr>
                <w:rFonts w:hint="eastAsia" w:ascii="仿宋" w:hAnsi="仿宋" w:eastAsia="仿宋" w:cs="Calibri"/>
                <w:spacing w:val="-8"/>
                <w:kern w:val="0"/>
                <w:sz w:val="24"/>
                <w:szCs w:val="24"/>
              </w:rPr>
              <w:t>。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  <w:r>
              <w:rPr>
                <w:rFonts w:ascii="仿宋" w:hAnsi="仿宋" w:eastAsia="仿宋"/>
                <w:sz w:val="24"/>
                <w:szCs w:val="24"/>
              </w:rPr>
              <w:t>:6 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0日前</w:t>
            </w:r>
          </w:p>
          <w:p>
            <w:pPr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88" w:firstLineChars="178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56" w:afterLines="50"/>
              <w:ind w:firstLine="4080" w:firstLineChars="1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r>
        <w:rPr>
          <w:rFonts w:hint="eastAsia"/>
        </w:rPr>
        <w:t>备注：本表各项要求必须在6月2</w:t>
      </w:r>
      <w:r>
        <w:t>0</w:t>
      </w:r>
      <w:r>
        <w:rPr>
          <w:rFonts w:hint="eastAsia"/>
        </w:rPr>
        <w:t>日之前办理完毕，并由研究生工作处收回建档保存。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B196DC-5785-4E24-B957-A3FC4888E3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9DAAFB-B8C9-4729-9EA8-B53E5624506C}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53B0C34-0AD1-4F5E-BD91-4A5C502867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B745DC4-FA3C-4326-A527-030309BDE25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EA5B4B42-6D65-4F90-AF37-231F6312CD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4E59859-F692-4EA8-B4BD-1F57C2D7C587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A0A75C4B-A839-4611-A894-7EFD9C9E09E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2Y2MjVhNzNmNTNiMTIwNjFjMDQ2NDQyM2RiOTEifQ=="/>
  </w:docVars>
  <w:rsids>
    <w:rsidRoot w:val="0044495F"/>
    <w:rsid w:val="00084D46"/>
    <w:rsid w:val="0012095C"/>
    <w:rsid w:val="00121A91"/>
    <w:rsid w:val="00172306"/>
    <w:rsid w:val="0019231C"/>
    <w:rsid w:val="00197A0F"/>
    <w:rsid w:val="00237276"/>
    <w:rsid w:val="0024031C"/>
    <w:rsid w:val="003374C8"/>
    <w:rsid w:val="00341C7B"/>
    <w:rsid w:val="00362B0C"/>
    <w:rsid w:val="00363C57"/>
    <w:rsid w:val="003F296F"/>
    <w:rsid w:val="00424CE0"/>
    <w:rsid w:val="0043460F"/>
    <w:rsid w:val="00434DB7"/>
    <w:rsid w:val="0044495F"/>
    <w:rsid w:val="00447148"/>
    <w:rsid w:val="00467F50"/>
    <w:rsid w:val="004E1143"/>
    <w:rsid w:val="00501708"/>
    <w:rsid w:val="005234ED"/>
    <w:rsid w:val="00544FFF"/>
    <w:rsid w:val="00606A29"/>
    <w:rsid w:val="006E57C3"/>
    <w:rsid w:val="00706B9E"/>
    <w:rsid w:val="0076303B"/>
    <w:rsid w:val="00796EB2"/>
    <w:rsid w:val="008604CF"/>
    <w:rsid w:val="0087692A"/>
    <w:rsid w:val="008D0CA2"/>
    <w:rsid w:val="008E6E62"/>
    <w:rsid w:val="0090365E"/>
    <w:rsid w:val="009B0EA6"/>
    <w:rsid w:val="00AA3BA5"/>
    <w:rsid w:val="00AA4AA9"/>
    <w:rsid w:val="00AA5F3F"/>
    <w:rsid w:val="00AE3D08"/>
    <w:rsid w:val="00AF72AE"/>
    <w:rsid w:val="00B06E30"/>
    <w:rsid w:val="00B22E41"/>
    <w:rsid w:val="00B66444"/>
    <w:rsid w:val="00B936E5"/>
    <w:rsid w:val="00C75A19"/>
    <w:rsid w:val="00D15BE0"/>
    <w:rsid w:val="00E1173B"/>
    <w:rsid w:val="00E53807"/>
    <w:rsid w:val="00E92FB4"/>
    <w:rsid w:val="00F2539B"/>
    <w:rsid w:val="00F335CE"/>
    <w:rsid w:val="00F550B7"/>
    <w:rsid w:val="00F771AA"/>
    <w:rsid w:val="00FB778F"/>
    <w:rsid w:val="00FC4E3F"/>
    <w:rsid w:val="00FF73B4"/>
    <w:rsid w:val="052D5A25"/>
    <w:rsid w:val="26060B6A"/>
    <w:rsid w:val="28127E62"/>
    <w:rsid w:val="34984C88"/>
    <w:rsid w:val="449118DB"/>
    <w:rsid w:val="4DE27C40"/>
    <w:rsid w:val="716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225</Characters>
  <Lines>2</Lines>
  <Paragraphs>1</Paragraphs>
  <TotalTime>0</TotalTime>
  <ScaleCrop>false</ScaleCrop>
  <LinksUpToDate>false</LinksUpToDate>
  <CharactersWithSpaces>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2022-04-25T00:51:00Z</dcterms:created>
  <dc:creator>UP</dc:creator>
  <cp:lastModifiedBy>静默</cp:lastModifiedBy>
  <cp:lastPrinted>2022-04-25T01:44:00Z</cp:lastPrinted>
  <dcterms:modified xsi:type="dcterms:W3CDTF">2022-05-26T09:53:56Z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eyJoZGlkIjoiZDBkY2Y2MjVhNzNmNTNiMTIwNjFjMDQ2NDQyM2RiOTEifQ==</vt:lpwstr>
  </property>
  <property fmtid="{D5CDD505-2E9C-101B-9397-08002B2CF9AE}" pid="3" name="KSOProductBuildVer">
    <vt:lpwstr>2052-11.1.0.11744</vt:lpwstr>
  </property>
  <property fmtid="{D5CDD505-2E9C-101B-9397-08002B2CF9AE}" pid="4" name="ICV">
    <vt:lpwstr>AF2D64D0BD6D49E8BCDEACAF56D7AB89</vt:lpwstr>
  </property>
</Properties>
</file>